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7F7F7F" w:themeColor="text1" w:themeTint="80"/>
          <w:sz w:val="32"/>
          <w:szCs w:val="32"/>
        </w:rPr>
        <w:id w:val="21081229"/>
        <w:docPartObj>
          <w:docPartGallery w:val="Cover Pages"/>
          <w:docPartUnique/>
        </w:docPartObj>
      </w:sdtPr>
      <w:sdtEndPr>
        <w:rPr>
          <w:color w:val="auto"/>
          <w:sz w:val="26"/>
          <w:szCs w:val="26"/>
        </w:rPr>
      </w:sdtEndPr>
      <w:sdtContent>
        <w:p w:rsidR="004509B6" w:rsidRDefault="004509B6">
          <w:pPr>
            <w:jc w:val="right"/>
            <w:rPr>
              <w:color w:val="7F7F7F" w:themeColor="text1" w:themeTint="80"/>
              <w:sz w:val="32"/>
              <w:szCs w:val="32"/>
            </w:rPr>
          </w:pPr>
          <w:sdt>
            <w:sdtPr>
              <w:rPr>
                <w:color w:val="7F7F7F" w:themeColor="text1" w:themeTint="80"/>
                <w:sz w:val="32"/>
                <w:szCs w:val="32"/>
              </w:rPr>
              <w:alias w:val="Дата"/>
              <w:id w:val="19000712"/>
              <w:placeholder>
                <w:docPart w:val="A380C6B383184146A9BA838C36767199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16-02-11T00:00:00Z">
                <w:dateFormat w:val="d.M.yyyy"/>
                <w:lid w:val="ru-RU"/>
                <w:storeMappedDataAs w:val="dateTime"/>
                <w:calendar w:val="gregorian"/>
              </w:date>
            </w:sdtPr>
            <w:sdtContent>
              <w:r>
                <w:rPr>
                  <w:color w:val="7F7F7F" w:themeColor="text1" w:themeTint="80"/>
                  <w:sz w:val="32"/>
                  <w:szCs w:val="32"/>
                </w:rPr>
                <w:t>11.2.2016</w:t>
              </w:r>
            </w:sdtContent>
          </w:sdt>
          <w:r w:rsidRPr="00293C03">
            <w:rPr>
              <w:noProof/>
              <w:color w:val="C4BC96" w:themeColor="background2" w:themeShade="BF"/>
              <w:sz w:val="32"/>
              <w:szCs w:val="32"/>
            </w:rPr>
            <w:pict>
              <v:group id="_x0000_s1026" style="position:absolute;left:0;text-align:left;margin-left:0;margin-top:0;width:595.35pt;height:841.95pt;z-index:-251656192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    <v:rect id="_x0000_s1027" style="position:absolute;width:12240;height:15840;mso-width-percent:1000;mso-height-percent:1000;mso-position-horizontal:center;mso-position-horizontal-relative:page;mso-position-vertical:top;mso-position-vertical-relative:page;mso-width-percent:1000;mso-height-percent:1000" fillcolor="#5f497a [2407]" stroked="f"/>
                <v:rect id="_x0000_s1028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fillcolor="white [3212]" stroked="f"/>
                <w10:wrap anchorx="page" anchory="page"/>
              </v:group>
            </w:pict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/>
          </w:tblPr>
          <w:tblGrid>
            <w:gridCol w:w="9571"/>
          </w:tblGrid>
          <w:tr w:rsidR="004509B6">
            <w:tc>
              <w:tcPr>
                <w:tcW w:w="9576" w:type="dxa"/>
              </w:tcPr>
              <w:p w:rsidR="004509B6" w:rsidRDefault="004509B6" w:rsidP="004509B6">
                <w:pPr>
                  <w:pStyle w:val="a5"/>
                  <w:jc w:val="center"/>
                  <w:rPr>
                    <w:color w:val="7F7F7F" w:themeColor="text1" w:themeTint="80"/>
                    <w:sz w:val="32"/>
                    <w:szCs w:val="32"/>
                  </w:rPr>
                </w:pPr>
                <w:sdt>
                  <w:sdtPr>
                    <w:rPr>
                      <w:color w:val="7F7F7F" w:themeColor="text1" w:themeTint="80"/>
                      <w:sz w:val="32"/>
                      <w:szCs w:val="32"/>
                    </w:rPr>
                    <w:alias w:val="Подзаголовок"/>
                    <w:id w:val="19000717"/>
                    <w:placeholder>
                      <w:docPart w:val="2CE628B4B49E4E34B4F10F3F3284A18E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>
                      <w:rPr>
                        <w:color w:val="7F7F7F" w:themeColor="text1" w:themeTint="80"/>
                        <w:sz w:val="32"/>
                        <w:szCs w:val="32"/>
                      </w:rPr>
                      <w:t>Автор: педагог дополнительного образования</w:t>
                    </w:r>
                  </w:sdtContent>
                </w:sdt>
                <w:r>
                  <w:rPr>
                    <w:color w:val="7F7F7F" w:themeColor="text1" w:themeTint="80"/>
                    <w:sz w:val="32"/>
                    <w:szCs w:val="32"/>
                  </w:rPr>
                  <w:t xml:space="preserve"> | </w:t>
                </w:r>
                <w:sdt>
                  <w:sdtPr>
                    <w:rPr>
                      <w:color w:val="7F7F7F" w:themeColor="text1" w:themeTint="80"/>
                      <w:sz w:val="32"/>
                      <w:szCs w:val="32"/>
                    </w:rPr>
                    <w:alias w:val="Автор"/>
                    <w:id w:val="19000724"/>
                    <w:placeholder>
                      <w:docPart w:val="723021F3F99B4E278E930FE561831FFA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proofErr w:type="spellStart"/>
                    <w:r>
                      <w:rPr>
                        <w:color w:val="7F7F7F" w:themeColor="text1" w:themeTint="80"/>
                        <w:sz w:val="32"/>
                        <w:szCs w:val="32"/>
                      </w:rPr>
                      <w:t>Головацкая</w:t>
                    </w:r>
                    <w:proofErr w:type="spellEnd"/>
                    <w:r>
                      <w:rPr>
                        <w:color w:val="7F7F7F" w:themeColor="text1" w:themeTint="80"/>
                        <w:sz w:val="32"/>
                        <w:szCs w:val="32"/>
                      </w:rPr>
                      <w:t xml:space="preserve"> О.В.</w:t>
                    </w:r>
                  </w:sdtContent>
                </w:sdt>
              </w:p>
            </w:tc>
          </w:tr>
        </w:tbl>
        <w:p w:rsidR="004509B6" w:rsidRDefault="004509B6">
          <w:pPr>
            <w:jc w:val="right"/>
            <w:rPr>
              <w:color w:val="7F7F7F" w:themeColor="text1" w:themeTint="80"/>
              <w:sz w:val="32"/>
              <w:szCs w:val="32"/>
            </w:rPr>
          </w:pPr>
        </w:p>
        <w:p w:rsidR="004509B6" w:rsidRDefault="004509B6">
          <w:pPr>
            <w:rPr>
              <w:sz w:val="26"/>
              <w:szCs w:val="26"/>
            </w:rPr>
          </w:pPr>
          <w:r>
            <w:rPr>
              <w:noProof/>
              <w:color w:val="C4BC96" w:themeColor="background2" w:themeShade="BF"/>
              <w:sz w:val="32"/>
              <w:szCs w:val="32"/>
              <w:lang w:eastAsia="ru-RU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586740</wp:posOffset>
                </wp:positionV>
                <wp:extent cx="5962650" cy="3009900"/>
                <wp:effectExtent l="19050" t="0" r="0" b="0"/>
                <wp:wrapSquare wrapText="bothSides"/>
                <wp:docPr id="2" name="Рисунок 1" descr="C:\Users\Администратор\Desktop\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истратор\Desktop\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2650" cy="300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293C03">
            <w:rPr>
              <w:noProof/>
              <w:color w:val="C4BC96" w:themeColor="background2" w:themeShade="BF"/>
              <w:sz w:val="32"/>
              <w:szCs w:val="32"/>
            </w:rPr>
            <w:pict>
              <v:rect id="_x0000_s1029" style="position:absolute;margin-left:0;margin-top:0;width:535.8pt;height:73.95pt;z-index:251661312;mso-width-percent:900;mso-position-horizontal:center;mso-position-horizontal-relative:page;mso-position-vertical:center;mso-position-vertical-relative:page;mso-width-percent:900" o:allowincell="f" fillcolor="#a5a5a5 [2092]" stroked="f">
                <v:fill opacity="58982f"/>
                <v:textbox style="mso-next-textbox:#_x0000_s1029;mso-fit-shape-to-text:t" inset="18pt,0,18pt,0">
                  <w:txbxContent>
                    <w:tbl>
                      <w:tblPr>
                        <w:tblW w:w="5000" w:type="pct"/>
                        <w:tblCellMar>
                          <w:left w:w="360" w:type="dxa"/>
                          <w:right w:w="360" w:type="dxa"/>
                        </w:tblCellMar>
                        <w:tblLook w:val="04A0"/>
                      </w:tblPr>
                      <w:tblGrid>
                        <w:gridCol w:w="2146"/>
                        <w:gridCol w:w="8584"/>
                      </w:tblGrid>
                      <w:tr w:rsidR="00242969">
                        <w:trPr>
                          <w:trHeight w:val="1080"/>
                        </w:trPr>
                        <w:sdt>
                          <w:sdtPr>
                            <w:rPr>
                              <w:smallCaps/>
                              <w:sz w:val="40"/>
                              <w:szCs w:val="40"/>
                            </w:rPr>
                            <w:alias w:val="Организация"/>
                            <w:id w:val="5716118"/>
                            <w:placeholder>
                              <w:docPart w:val="4CBAB2835F234CB9A949C1C35293015D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tc>
                              <w:tcPr>
                                <w:tcW w:w="1000" w:type="pct"/>
                                <w:shd w:val="clear" w:color="auto" w:fill="000000" w:themeFill="text1"/>
                                <w:vAlign w:val="center"/>
                              </w:tcPr>
                              <w:p w:rsidR="004509B6" w:rsidRDefault="004509B6" w:rsidP="004509B6">
                                <w:pPr>
                                  <w:pStyle w:val="a5"/>
                                  <w:rPr>
                                    <w:smallCaps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smallCaps/>
                                    <w:sz w:val="40"/>
                                    <w:szCs w:val="40"/>
                                  </w:rPr>
                                  <w:t>МБУ ДО «СЮТ»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b/>
                              <w:smallCaps/>
                              <w:color w:val="7030A0"/>
                              <w:sz w:val="60"/>
                              <w:szCs w:val="60"/>
                            </w:rPr>
                            <w:alias w:val="Заголовок"/>
                            <w:id w:val="5716113"/>
                            <w:placeholder>
                              <w:docPart w:val="23D3A59CEC49465EA14F5B9DD3CDFAF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tc>
                              <w:tcPr>
                                <w:tcW w:w="4000" w:type="pct"/>
                                <w:shd w:val="clear" w:color="auto" w:fill="auto"/>
                                <w:vAlign w:val="center"/>
                              </w:tcPr>
                              <w:p w:rsidR="004509B6" w:rsidRDefault="004509B6" w:rsidP="004509B6">
                                <w:pPr>
                                  <w:pStyle w:val="a5"/>
                                  <w:rPr>
                                    <w:small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 w:rsidRPr="004509B6">
                                  <w:rPr>
                                    <w:b/>
                                    <w:smallCaps/>
                                    <w:color w:val="7030A0"/>
                                    <w:sz w:val="60"/>
                                    <w:szCs w:val="60"/>
                                  </w:rPr>
                                  <w:t>Викторина к 23 февраля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4509B6" w:rsidRDefault="004509B6">
                      <w:pPr>
                        <w:pStyle w:val="a5"/>
                        <w:spacing w:line="14" w:lineRule="exact"/>
                      </w:pPr>
                    </w:p>
                  </w:txbxContent>
                </v:textbox>
                <w10:wrap anchorx="page" anchory="page"/>
              </v:rect>
            </w:pict>
          </w:r>
          <w:r>
            <w:rPr>
              <w:sz w:val="26"/>
              <w:szCs w:val="26"/>
            </w:rPr>
            <w:br w:type="page"/>
          </w:r>
        </w:p>
      </w:sdtContent>
    </w:sdt>
    <w:p w:rsidR="009D3FBC" w:rsidRPr="004718E1" w:rsidRDefault="00B27E3C" w:rsidP="00B27E3C">
      <w:pPr>
        <w:spacing w:after="0"/>
        <w:jc w:val="center"/>
        <w:rPr>
          <w:b/>
          <w:sz w:val="26"/>
          <w:szCs w:val="26"/>
        </w:rPr>
      </w:pPr>
      <w:r w:rsidRPr="004718E1">
        <w:rPr>
          <w:b/>
          <w:sz w:val="26"/>
          <w:szCs w:val="26"/>
        </w:rPr>
        <w:lastRenderedPageBreak/>
        <w:t>Викторина к 23 февраля.</w:t>
      </w:r>
    </w:p>
    <w:p w:rsidR="004718E1" w:rsidRPr="004718E1" w:rsidRDefault="004718E1" w:rsidP="00B27E3C">
      <w:pPr>
        <w:spacing w:after="0"/>
        <w:jc w:val="center"/>
        <w:rPr>
          <w:b/>
          <w:sz w:val="26"/>
          <w:szCs w:val="26"/>
        </w:rPr>
      </w:pPr>
    </w:p>
    <w:p w:rsidR="00B27E3C" w:rsidRPr="004718E1" w:rsidRDefault="00B27E3C" w:rsidP="00B27E3C">
      <w:pPr>
        <w:spacing w:after="0"/>
        <w:ind w:firstLine="708"/>
        <w:rPr>
          <w:i/>
          <w:sz w:val="26"/>
          <w:szCs w:val="26"/>
          <w:u w:val="single"/>
        </w:rPr>
      </w:pPr>
      <w:r w:rsidRPr="004718E1">
        <w:rPr>
          <w:b/>
          <w:i/>
          <w:sz w:val="26"/>
          <w:szCs w:val="26"/>
          <w:u w:val="single"/>
        </w:rPr>
        <w:t>1 блок: ответы на вопросы</w:t>
      </w:r>
      <w:r w:rsidR="002F44F8" w:rsidRPr="004718E1">
        <w:rPr>
          <w:b/>
          <w:i/>
          <w:sz w:val="26"/>
          <w:szCs w:val="26"/>
          <w:u w:val="single"/>
        </w:rPr>
        <w:t xml:space="preserve"> </w:t>
      </w:r>
      <w:r w:rsidR="002F44F8" w:rsidRPr="004718E1">
        <w:rPr>
          <w:i/>
          <w:sz w:val="26"/>
          <w:szCs w:val="26"/>
          <w:u w:val="single"/>
        </w:rPr>
        <w:t>(детям раздаются листы с вопросами)</w:t>
      </w:r>
    </w:p>
    <w:p w:rsidR="00B27E3C" w:rsidRPr="004718E1" w:rsidRDefault="002F44F8" w:rsidP="002F44F8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4718E1">
        <w:rPr>
          <w:sz w:val="26"/>
          <w:szCs w:val="26"/>
        </w:rPr>
        <w:t>Солдатское пальто (шинель);</w:t>
      </w:r>
    </w:p>
    <w:p w:rsidR="002F44F8" w:rsidRPr="004718E1" w:rsidRDefault="002F44F8" w:rsidP="002F44F8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4718E1">
        <w:rPr>
          <w:sz w:val="26"/>
          <w:szCs w:val="26"/>
        </w:rPr>
        <w:t>Место, где можно стрелять по мишеням (тир);</w:t>
      </w:r>
    </w:p>
    <w:p w:rsidR="002F44F8" w:rsidRPr="004718E1" w:rsidRDefault="002F44F8" w:rsidP="002F44F8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4718E1">
        <w:rPr>
          <w:sz w:val="26"/>
          <w:szCs w:val="26"/>
        </w:rPr>
        <w:t>Торжественный смотр войск (парад);</w:t>
      </w:r>
    </w:p>
    <w:p w:rsidR="002F44F8" w:rsidRPr="004718E1" w:rsidRDefault="002F44F8" w:rsidP="002F44F8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4718E1">
        <w:rPr>
          <w:sz w:val="26"/>
          <w:szCs w:val="26"/>
        </w:rPr>
        <w:t>Укрытие, из которого солдаты стреляют (окоп);</w:t>
      </w:r>
    </w:p>
    <w:p w:rsidR="002F44F8" w:rsidRPr="004718E1" w:rsidRDefault="002F44F8" w:rsidP="002F44F8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4718E1">
        <w:rPr>
          <w:sz w:val="26"/>
          <w:szCs w:val="26"/>
        </w:rPr>
        <w:t>Тяжелая боевая машина (4 буквы) (танк);</w:t>
      </w:r>
    </w:p>
    <w:p w:rsidR="002F44F8" w:rsidRPr="004718E1" w:rsidRDefault="002F44F8" w:rsidP="002F44F8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4718E1">
        <w:rPr>
          <w:sz w:val="26"/>
          <w:szCs w:val="26"/>
        </w:rPr>
        <w:t>Солдат, охраняющий рубежи Родины (пограничник);</w:t>
      </w:r>
    </w:p>
    <w:p w:rsidR="002F44F8" w:rsidRPr="004718E1" w:rsidRDefault="002F44F8" w:rsidP="002F44F8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4718E1">
        <w:rPr>
          <w:sz w:val="26"/>
          <w:szCs w:val="26"/>
        </w:rPr>
        <w:t>Как называется художник, изображающий картины боя, сцены военной жизни (баталист);</w:t>
      </w:r>
    </w:p>
    <w:p w:rsidR="002F44F8" w:rsidRPr="004718E1" w:rsidRDefault="002F44F8" w:rsidP="002F44F8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4718E1">
        <w:rPr>
          <w:sz w:val="26"/>
          <w:szCs w:val="26"/>
        </w:rPr>
        <w:t>Чем отличаются различные рода войск (формой одежды, эмблемами на рукавах, погонами и т.д.)</w:t>
      </w:r>
    </w:p>
    <w:p w:rsidR="002F44F8" w:rsidRPr="004718E1" w:rsidRDefault="002F44F8" w:rsidP="002F44F8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4718E1">
        <w:rPr>
          <w:sz w:val="26"/>
          <w:szCs w:val="26"/>
        </w:rPr>
        <w:t xml:space="preserve">В далекие времена, когда люди обзаводились фамилиями, они получали их по характеру, по наружности, по занятиям. Назовите фамилии, связанные с ратным делом, например: </w:t>
      </w:r>
      <w:proofErr w:type="gramStart"/>
      <w:r w:rsidRPr="004718E1">
        <w:rPr>
          <w:sz w:val="26"/>
          <w:szCs w:val="26"/>
        </w:rPr>
        <w:t>Воинов, Солдатов (Казаков, Стрельцов, Дружинин, Пушкин, Пушкарев, Гусаров, Бойцов и т.д.)</w:t>
      </w:r>
      <w:proofErr w:type="gramEnd"/>
    </w:p>
    <w:p w:rsidR="002F44F8" w:rsidRPr="004718E1" w:rsidRDefault="002F44F8" w:rsidP="002F44F8">
      <w:pPr>
        <w:spacing w:after="0"/>
        <w:rPr>
          <w:sz w:val="26"/>
          <w:szCs w:val="26"/>
        </w:rPr>
      </w:pPr>
    </w:p>
    <w:p w:rsidR="002F44F8" w:rsidRPr="004718E1" w:rsidRDefault="00CD46AB" w:rsidP="00CD46AB">
      <w:pPr>
        <w:spacing w:after="0"/>
        <w:ind w:firstLine="709"/>
        <w:rPr>
          <w:i/>
          <w:sz w:val="26"/>
          <w:szCs w:val="26"/>
          <w:u w:val="single"/>
        </w:rPr>
      </w:pPr>
      <w:r w:rsidRPr="004718E1">
        <w:rPr>
          <w:b/>
          <w:i/>
          <w:sz w:val="26"/>
          <w:szCs w:val="26"/>
          <w:u w:val="single"/>
        </w:rPr>
        <w:t xml:space="preserve">2 блок: игра </w:t>
      </w:r>
      <w:r w:rsidRPr="004718E1">
        <w:rPr>
          <w:i/>
          <w:sz w:val="26"/>
          <w:szCs w:val="26"/>
          <w:u w:val="single"/>
        </w:rPr>
        <w:t>(пока дети играют, жюри подводит итоги 1 блока)</w:t>
      </w:r>
    </w:p>
    <w:p w:rsidR="00CD46AB" w:rsidRPr="004718E1" w:rsidRDefault="00CD46AB" w:rsidP="00CD46AB">
      <w:pPr>
        <w:spacing w:after="0"/>
        <w:rPr>
          <w:sz w:val="26"/>
          <w:szCs w:val="26"/>
        </w:rPr>
      </w:pPr>
      <w:r w:rsidRPr="004718E1">
        <w:rPr>
          <w:sz w:val="26"/>
          <w:szCs w:val="26"/>
        </w:rPr>
        <w:t>Игроки делятся на 2 команды.</w:t>
      </w:r>
    </w:p>
    <w:p w:rsidR="00CD46AB" w:rsidRPr="004718E1" w:rsidRDefault="00CD46AB" w:rsidP="00CD46AB">
      <w:pPr>
        <w:spacing w:after="0"/>
        <w:rPr>
          <w:sz w:val="26"/>
          <w:szCs w:val="26"/>
        </w:rPr>
      </w:pPr>
      <w:r w:rsidRPr="004718E1">
        <w:rPr>
          <w:b/>
          <w:sz w:val="26"/>
          <w:szCs w:val="26"/>
          <w:u w:val="single"/>
        </w:rPr>
        <w:t>1 задание:</w:t>
      </w:r>
      <w:r w:rsidRPr="004718E1">
        <w:rPr>
          <w:sz w:val="26"/>
          <w:szCs w:val="26"/>
        </w:rPr>
        <w:t xml:space="preserve"> каждой команде дается по три пословицы об армии, но они рассыпались и их необходимо собрать. Работу необходимо выполнить по-армейски быстро за 1 минуту.</w:t>
      </w:r>
    </w:p>
    <w:p w:rsidR="00CD46AB" w:rsidRPr="004718E1" w:rsidRDefault="00CD46AB" w:rsidP="00CD46AB">
      <w:pPr>
        <w:spacing w:after="0"/>
        <w:rPr>
          <w:sz w:val="26"/>
          <w:szCs w:val="26"/>
        </w:rPr>
      </w:pPr>
      <w:r w:rsidRPr="004718E1">
        <w:rPr>
          <w:sz w:val="26"/>
          <w:szCs w:val="26"/>
        </w:rPr>
        <w:t xml:space="preserve"> </w:t>
      </w:r>
      <w:r w:rsidRPr="004718E1">
        <w:rPr>
          <w:i/>
          <w:sz w:val="26"/>
          <w:szCs w:val="26"/>
          <w:u w:val="single"/>
        </w:rPr>
        <w:t>1 команда</w:t>
      </w:r>
      <w:r w:rsidRPr="004718E1">
        <w:rPr>
          <w:sz w:val="26"/>
          <w:szCs w:val="26"/>
        </w:rPr>
        <w:t>.</w:t>
      </w:r>
    </w:p>
    <w:p w:rsidR="00CD46AB" w:rsidRPr="004718E1" w:rsidRDefault="00CD46AB" w:rsidP="00CD46AB">
      <w:pPr>
        <w:spacing w:after="0"/>
        <w:rPr>
          <w:sz w:val="26"/>
          <w:szCs w:val="26"/>
        </w:rPr>
      </w:pPr>
      <w:r w:rsidRPr="004718E1">
        <w:rPr>
          <w:sz w:val="26"/>
          <w:szCs w:val="26"/>
        </w:rPr>
        <w:t>Автомат да лопата – друзья солдата.</w:t>
      </w:r>
    </w:p>
    <w:p w:rsidR="00CD46AB" w:rsidRPr="004718E1" w:rsidRDefault="00CD46AB" w:rsidP="00CD46AB">
      <w:pPr>
        <w:spacing w:after="0"/>
        <w:rPr>
          <w:sz w:val="26"/>
          <w:szCs w:val="26"/>
        </w:rPr>
      </w:pPr>
      <w:r w:rsidRPr="004718E1">
        <w:rPr>
          <w:sz w:val="26"/>
          <w:szCs w:val="26"/>
        </w:rPr>
        <w:t>Бдителен будешь – победу добудешь.</w:t>
      </w:r>
    </w:p>
    <w:p w:rsidR="00CD46AB" w:rsidRPr="004718E1" w:rsidRDefault="00CD46AB" w:rsidP="00CD46AB">
      <w:pPr>
        <w:spacing w:after="0"/>
        <w:rPr>
          <w:sz w:val="26"/>
          <w:szCs w:val="26"/>
        </w:rPr>
      </w:pPr>
      <w:r w:rsidRPr="004718E1">
        <w:rPr>
          <w:sz w:val="26"/>
          <w:szCs w:val="26"/>
        </w:rPr>
        <w:t>В бою побывать – цену жизни узнать.</w:t>
      </w:r>
    </w:p>
    <w:p w:rsidR="00CD46AB" w:rsidRPr="004718E1" w:rsidRDefault="00CD46AB" w:rsidP="00CD46AB">
      <w:pPr>
        <w:spacing w:after="0"/>
        <w:rPr>
          <w:sz w:val="26"/>
          <w:szCs w:val="26"/>
        </w:rPr>
      </w:pPr>
      <w:r w:rsidRPr="004718E1">
        <w:rPr>
          <w:i/>
          <w:sz w:val="26"/>
          <w:szCs w:val="26"/>
          <w:u w:val="single"/>
        </w:rPr>
        <w:t>2 команда</w:t>
      </w:r>
      <w:r w:rsidRPr="004718E1">
        <w:rPr>
          <w:sz w:val="26"/>
          <w:szCs w:val="26"/>
        </w:rPr>
        <w:t>.</w:t>
      </w:r>
    </w:p>
    <w:p w:rsidR="00CD46AB" w:rsidRPr="004718E1" w:rsidRDefault="00CD46AB" w:rsidP="00CD46AB">
      <w:pPr>
        <w:spacing w:after="0"/>
        <w:rPr>
          <w:sz w:val="26"/>
          <w:szCs w:val="26"/>
        </w:rPr>
      </w:pPr>
      <w:r w:rsidRPr="004718E1">
        <w:rPr>
          <w:sz w:val="26"/>
          <w:szCs w:val="26"/>
        </w:rPr>
        <w:t>Двум смертям не бывать, а одной не миновать.</w:t>
      </w:r>
    </w:p>
    <w:p w:rsidR="00CD46AB" w:rsidRPr="004718E1" w:rsidRDefault="00CD46AB" w:rsidP="00CD46AB">
      <w:pPr>
        <w:spacing w:after="0"/>
        <w:rPr>
          <w:sz w:val="26"/>
          <w:szCs w:val="26"/>
        </w:rPr>
      </w:pPr>
      <w:r w:rsidRPr="004718E1">
        <w:rPr>
          <w:sz w:val="26"/>
          <w:szCs w:val="26"/>
        </w:rPr>
        <w:t>Друзья познаются в беде.</w:t>
      </w:r>
    </w:p>
    <w:p w:rsidR="00CD46AB" w:rsidRPr="004718E1" w:rsidRDefault="00CD46AB" w:rsidP="00CD46AB">
      <w:pPr>
        <w:spacing w:after="0"/>
        <w:rPr>
          <w:sz w:val="26"/>
          <w:szCs w:val="26"/>
        </w:rPr>
      </w:pPr>
      <w:r w:rsidRPr="004718E1">
        <w:rPr>
          <w:sz w:val="26"/>
          <w:szCs w:val="26"/>
        </w:rPr>
        <w:t xml:space="preserve">Не родом богатырь славен, а подвигом. </w:t>
      </w:r>
    </w:p>
    <w:p w:rsidR="00B27E3C" w:rsidRPr="004718E1" w:rsidRDefault="00B27E3C" w:rsidP="00B27E3C">
      <w:pPr>
        <w:spacing w:after="0"/>
        <w:rPr>
          <w:sz w:val="26"/>
          <w:szCs w:val="26"/>
        </w:rPr>
      </w:pPr>
    </w:p>
    <w:p w:rsidR="00CD46AB" w:rsidRPr="004718E1" w:rsidRDefault="00CD46AB" w:rsidP="00B27E3C">
      <w:pPr>
        <w:spacing w:after="0"/>
        <w:rPr>
          <w:sz w:val="26"/>
          <w:szCs w:val="26"/>
        </w:rPr>
      </w:pPr>
      <w:r w:rsidRPr="004718E1">
        <w:rPr>
          <w:b/>
          <w:sz w:val="26"/>
          <w:szCs w:val="26"/>
          <w:u w:val="single"/>
        </w:rPr>
        <w:t>2 задание:</w:t>
      </w:r>
      <w:r w:rsidRPr="004718E1">
        <w:rPr>
          <w:sz w:val="26"/>
          <w:szCs w:val="26"/>
        </w:rPr>
        <w:t xml:space="preserve"> </w:t>
      </w:r>
      <w:r w:rsidR="004718E1" w:rsidRPr="004718E1">
        <w:rPr>
          <w:sz w:val="26"/>
          <w:szCs w:val="26"/>
        </w:rPr>
        <w:t>спортивный конкурс.</w:t>
      </w:r>
    </w:p>
    <w:p w:rsidR="004718E1" w:rsidRPr="004718E1" w:rsidRDefault="004718E1" w:rsidP="00B27E3C">
      <w:pPr>
        <w:spacing w:after="0"/>
        <w:rPr>
          <w:sz w:val="26"/>
          <w:szCs w:val="26"/>
        </w:rPr>
      </w:pPr>
      <w:r w:rsidRPr="004718E1">
        <w:rPr>
          <w:sz w:val="26"/>
          <w:szCs w:val="26"/>
        </w:rPr>
        <w:t>Каждому участнику команды необходимо пройти по «площади», как на параде, положив на плечи «2 пагона» (2 коробка спичек). Погоны, словно эстафетная палочка, передаются игрокам по команде.</w:t>
      </w:r>
    </w:p>
    <w:p w:rsidR="004718E1" w:rsidRPr="004718E1" w:rsidRDefault="004718E1" w:rsidP="00B27E3C">
      <w:pPr>
        <w:spacing w:after="0"/>
        <w:rPr>
          <w:sz w:val="26"/>
          <w:szCs w:val="26"/>
        </w:rPr>
      </w:pPr>
    </w:p>
    <w:p w:rsidR="004718E1" w:rsidRPr="004718E1" w:rsidRDefault="004718E1" w:rsidP="004718E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4718E1">
        <w:rPr>
          <w:sz w:val="26"/>
          <w:szCs w:val="26"/>
        </w:rPr>
        <w:t>Награждение: командное и индивидуальное за правильные ответы на вопросы.</w:t>
      </w:r>
      <w:r w:rsidRPr="004718E1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4718E1" w:rsidRPr="004718E1" w:rsidRDefault="004718E1" w:rsidP="00B27E3C">
      <w:pPr>
        <w:spacing w:after="0"/>
        <w:rPr>
          <w:sz w:val="26"/>
          <w:szCs w:val="26"/>
        </w:rPr>
      </w:pPr>
    </w:p>
    <w:sectPr w:rsidR="004718E1" w:rsidRPr="004718E1" w:rsidSect="004509B6"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3185"/>
    <w:multiLevelType w:val="hybridMultilevel"/>
    <w:tmpl w:val="9332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7E3C"/>
    <w:rsid w:val="00242969"/>
    <w:rsid w:val="002F44F8"/>
    <w:rsid w:val="003659A8"/>
    <w:rsid w:val="004509B6"/>
    <w:rsid w:val="004718E1"/>
    <w:rsid w:val="009D3FBC"/>
    <w:rsid w:val="009F7B98"/>
    <w:rsid w:val="00B27E3C"/>
    <w:rsid w:val="00CD46AB"/>
    <w:rsid w:val="00DB0AB7"/>
    <w:rsid w:val="00E8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4F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1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509B6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4509B6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45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380C6B383184146A9BA838C367671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371F09-EC8F-4AA8-AC30-15BA32BFD4E1}"/>
      </w:docPartPr>
      <w:docPartBody>
        <w:p w:rsidR="00000000" w:rsidRDefault="00A26038" w:rsidP="00A26038">
          <w:pPr>
            <w:pStyle w:val="A380C6B383184146A9BA838C36767199"/>
          </w:pPr>
          <w:r>
            <w:rPr>
              <w:color w:val="7F7F7F" w:themeColor="text1" w:themeTint="80"/>
              <w:sz w:val="32"/>
              <w:szCs w:val="32"/>
            </w:rPr>
            <w:t>[Выберите дату]</w:t>
          </w:r>
        </w:p>
      </w:docPartBody>
    </w:docPart>
    <w:docPart>
      <w:docPartPr>
        <w:name w:val="2CE628B4B49E4E34B4F10F3F3284A1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7A23A6-1817-47E5-AABB-027F54ABD90E}"/>
      </w:docPartPr>
      <w:docPartBody>
        <w:p w:rsidR="00000000" w:rsidRDefault="00A26038" w:rsidP="00A26038">
          <w:pPr>
            <w:pStyle w:val="2CE628B4B49E4E34B4F10F3F3284A18E"/>
          </w:pPr>
          <w:r>
            <w:rPr>
              <w:color w:val="7F7F7F" w:themeColor="text1" w:themeTint="80"/>
              <w:sz w:val="32"/>
              <w:szCs w:val="32"/>
            </w:rPr>
            <w:t>[Введите подзаголовок документа]</w:t>
          </w:r>
        </w:p>
      </w:docPartBody>
    </w:docPart>
    <w:docPart>
      <w:docPartPr>
        <w:name w:val="723021F3F99B4E278E930FE561831F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F1D3CA-9A1C-40C3-BD26-2F3865C8FE23}"/>
      </w:docPartPr>
      <w:docPartBody>
        <w:p w:rsidR="00000000" w:rsidRDefault="00A26038" w:rsidP="00A26038">
          <w:pPr>
            <w:pStyle w:val="723021F3F99B4E278E930FE561831FFA"/>
          </w:pPr>
          <w:r>
            <w:rPr>
              <w:color w:val="7F7F7F" w:themeColor="text1" w:themeTint="80"/>
              <w:sz w:val="32"/>
              <w:szCs w:val="32"/>
            </w:rPr>
            <w:t>[Введите имя автора]</w:t>
          </w:r>
        </w:p>
      </w:docPartBody>
    </w:docPart>
    <w:docPart>
      <w:docPartPr>
        <w:name w:val="4CBAB2835F234CB9A949C1C3529301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6737D0-D3B6-4B1D-8182-8018884BFE49}"/>
      </w:docPartPr>
      <w:docPartBody>
        <w:p w:rsidR="00000000" w:rsidRDefault="00A26038" w:rsidP="00A26038">
          <w:pPr>
            <w:pStyle w:val="4CBAB2835F234CB9A949C1C35293015D"/>
          </w:pPr>
          <w:r>
            <w:rPr>
              <w:smallCaps/>
              <w:sz w:val="40"/>
              <w:szCs w:val="40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26038"/>
    <w:rsid w:val="00183188"/>
    <w:rsid w:val="00A2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80C6B383184146A9BA838C36767199">
    <w:name w:val="A380C6B383184146A9BA838C36767199"/>
    <w:rsid w:val="00A26038"/>
  </w:style>
  <w:style w:type="paragraph" w:customStyle="1" w:styleId="2CE628B4B49E4E34B4F10F3F3284A18E">
    <w:name w:val="2CE628B4B49E4E34B4F10F3F3284A18E"/>
    <w:rsid w:val="00A26038"/>
  </w:style>
  <w:style w:type="paragraph" w:customStyle="1" w:styleId="723021F3F99B4E278E930FE561831FFA">
    <w:name w:val="723021F3F99B4E278E930FE561831FFA"/>
    <w:rsid w:val="00A26038"/>
  </w:style>
  <w:style w:type="paragraph" w:customStyle="1" w:styleId="4CBAB2835F234CB9A949C1C35293015D">
    <w:name w:val="4CBAB2835F234CB9A949C1C35293015D"/>
    <w:rsid w:val="00A26038"/>
  </w:style>
  <w:style w:type="paragraph" w:customStyle="1" w:styleId="23D3A59CEC49465EA14F5B9DD3CDFAFB">
    <w:name w:val="23D3A59CEC49465EA14F5B9DD3CDFAFB"/>
    <w:rsid w:val="00A260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2016-02-11T00:00:00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ДО «СЮТ»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Викторина к 23 февраля</dc:title>
  <dc:subject>Автор: педагог дополнительного образования</dc:subject>
  <dc:creator>Головацкая О.В.</dc:creator>
  <cp:lastModifiedBy>Администратор</cp:lastModifiedBy>
  <cp:revision>5</cp:revision>
  <dcterms:created xsi:type="dcterms:W3CDTF">2016-02-02T04:33:00Z</dcterms:created>
  <dcterms:modified xsi:type="dcterms:W3CDTF">2016-02-11T09:44:00Z</dcterms:modified>
</cp:coreProperties>
</file>