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881638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C50073" w:rsidRPr="00C50073" w:rsidRDefault="00BA6C49" w:rsidP="00C50073">
          <w:pPr>
            <w:spacing w:after="0"/>
            <w:rPr>
              <w:rFonts w:ascii="Bookman Old Style" w:hAnsi="Bookman Old Style"/>
              <w:color w:val="002060"/>
            </w:rPr>
          </w:pPr>
          <w:r w:rsidRPr="00C50073">
            <w:rPr>
              <w:rFonts w:ascii="Bookman Old Style" w:hAnsi="Bookman Old Style"/>
              <w:noProof/>
              <w:color w:val="002060"/>
              <w:lang w:eastAsia="en-US"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3881678"/>
                        <w:placeholder>
                          <w:docPart w:val="7E5784CBA1644835915359C46E112C2A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A6C49" w:rsidRDefault="00BA6C49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Вязание крючком аппликации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Pr="00C50073">
            <w:rPr>
              <w:rFonts w:ascii="Bookman Old Style" w:hAnsi="Bookman Old Style"/>
              <w:noProof/>
              <w:color w:val="002060"/>
              <w:lang w:eastAsia="en-US"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b8cce4 [1300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b8cce4 [1300]" stroked="f" strokecolor="white [3212]" strokeweight="1pt">
                    <v:fill opacity="52429f" o:opacity2="52429f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b8cce4 [1300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BA6C49" w:rsidRDefault="00BA6C49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color="#b8cce4 [1300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rFonts w:ascii="Bookman Old Style" w:hAnsi="Bookman Old Style"/>
                            <w:color w:val="002060"/>
                          </w:rPr>
                          <w:alias w:val="Автор"/>
                          <w:id w:val="3881679"/>
                          <w:placeholder>
                            <w:docPart w:val="18D1343E3D8240BA84EA5557982ED5D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BA6C49" w:rsidRDefault="00BA6C49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BA6C49">
                              <w:rPr>
                                <w:rFonts w:ascii="Bookman Old Style" w:hAnsi="Bookman Old Style"/>
                                <w:color w:val="002060"/>
                              </w:rPr>
                              <w:t>Педагог дополнительного образования</w:t>
                            </w:r>
                            <w:r w:rsidR="00C50073">
                              <w:rPr>
                                <w:rFonts w:ascii="Bookman Old Style" w:hAnsi="Bookman Old Style"/>
                                <w:color w:val="002060"/>
                              </w:rPr>
                              <w:t xml:space="preserve">,                 </w:t>
                            </w:r>
                            <w:r w:rsidRPr="00BA6C49">
                              <w:rPr>
                                <w:rFonts w:ascii="Bookman Old Style" w:hAnsi="Bookman Old Style"/>
                                <w:color w:val="002060"/>
                              </w:rPr>
                              <w:t xml:space="preserve">Анисимова Марина Владимировна 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002060"/>
                          </w:rPr>
                          <w:alias w:val="Организация"/>
                          <w:id w:val="3881680"/>
                          <w:placeholder>
                            <w:docPart w:val="FEA69C832F524E9893A5D9F8467D8CC0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BA6C49" w:rsidRPr="00BA6C49" w:rsidRDefault="00BA6C49">
                            <w:pPr>
                              <w:pStyle w:val="a5"/>
                              <w:spacing w:line="360" w:lineRule="auto"/>
                              <w:rPr>
                                <w:color w:val="002060"/>
                              </w:rPr>
                            </w:pPr>
                            <w:r w:rsidRPr="00BA6C49">
                              <w:rPr>
                                <w:color w:val="002060"/>
                              </w:rPr>
                              <w:t>МБУ ДО «СЮТ»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002060"/>
                          </w:rPr>
                          <w:alias w:val="Дата"/>
                          <w:id w:val="3881681"/>
                          <w:placeholder>
                            <w:docPart w:val="F362591831D040A3B6C382D08317C29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2-09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A6C49" w:rsidRPr="00BA6C49" w:rsidRDefault="00BA6C49">
                            <w:pPr>
                              <w:pStyle w:val="a5"/>
                              <w:spacing w:line="360" w:lineRule="auto"/>
                              <w:rPr>
                                <w:color w:val="002060"/>
                              </w:rPr>
                            </w:pPr>
                            <w:r w:rsidRPr="00BA6C49">
                              <w:rPr>
                                <w:color w:val="002060"/>
                              </w:rPr>
                              <w:t>09.02.2016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C50073" w:rsidRPr="00C50073">
            <w:t xml:space="preserve">        </w:t>
          </w:r>
          <w:r w:rsidR="00C50073" w:rsidRPr="00C50073">
            <w:rPr>
              <w:rFonts w:ascii="Bookman Old Style" w:hAnsi="Bookman Old Style"/>
              <w:color w:val="002060"/>
            </w:rPr>
            <w:t xml:space="preserve">Муниципальное бюджетное учреждение </w:t>
          </w:r>
        </w:p>
        <w:p w:rsidR="00C50073" w:rsidRPr="00C50073" w:rsidRDefault="00C50073" w:rsidP="00C50073">
          <w:pPr>
            <w:spacing w:after="0"/>
            <w:rPr>
              <w:rFonts w:ascii="Bookman Old Style" w:hAnsi="Bookman Old Style"/>
              <w:color w:val="002060"/>
            </w:rPr>
          </w:pPr>
          <w:r w:rsidRPr="00C50073">
            <w:rPr>
              <w:rFonts w:ascii="Bookman Old Style" w:hAnsi="Bookman Old Style"/>
              <w:color w:val="002060"/>
            </w:rPr>
            <w:t xml:space="preserve">               дополнительного образования </w:t>
          </w:r>
        </w:p>
        <w:p w:rsidR="00BA6C49" w:rsidRPr="00C50073" w:rsidRDefault="00C50073" w:rsidP="00C50073">
          <w:pPr>
            <w:spacing w:after="0"/>
            <w:rPr>
              <w:rFonts w:ascii="Bookman Old Style" w:hAnsi="Bookman Old Style"/>
              <w:color w:val="002060"/>
            </w:rPr>
          </w:pPr>
          <w:r w:rsidRPr="00C50073">
            <w:rPr>
              <w:rFonts w:ascii="Bookman Old Style" w:hAnsi="Bookman Old Style"/>
              <w:color w:val="002060"/>
            </w:rPr>
            <w:t xml:space="preserve">                 «Станция юных техников»</w:t>
          </w:r>
        </w:p>
        <w:p w:rsidR="00C50073" w:rsidRDefault="00C50073">
          <w:pPr>
            <w:rPr>
              <w:rFonts w:ascii="Bookman Old Style" w:hAnsi="Bookman Old Style"/>
              <w:color w:val="002060"/>
              <w:sz w:val="32"/>
              <w:szCs w:val="32"/>
            </w:rPr>
          </w:pPr>
        </w:p>
        <w:p w:rsidR="00C50073" w:rsidRDefault="00C50073">
          <w:pPr>
            <w:rPr>
              <w:rFonts w:ascii="Bookman Old Style" w:hAnsi="Bookman Old Style"/>
              <w:color w:val="002060"/>
              <w:sz w:val="32"/>
              <w:szCs w:val="32"/>
            </w:rPr>
          </w:pPr>
        </w:p>
        <w:p w:rsidR="00C50073" w:rsidRDefault="00C50073">
          <w:pPr>
            <w:rPr>
              <w:rFonts w:ascii="Bookman Old Style" w:hAnsi="Bookman Old Style"/>
              <w:color w:val="002060"/>
              <w:sz w:val="32"/>
              <w:szCs w:val="32"/>
            </w:rPr>
          </w:pPr>
          <w:r>
            <w:rPr>
              <w:rFonts w:ascii="Bookman Old Style" w:hAnsi="Bookman Old Style"/>
              <w:color w:val="002060"/>
              <w:sz w:val="32"/>
              <w:szCs w:val="32"/>
            </w:rPr>
            <w:t xml:space="preserve">          </w:t>
          </w:r>
        </w:p>
        <w:p w:rsidR="00C50073" w:rsidRPr="00C50073" w:rsidRDefault="00C50073">
          <w:pPr>
            <w:rPr>
              <w:sz w:val="32"/>
              <w:szCs w:val="32"/>
            </w:rPr>
          </w:pPr>
          <w:r>
            <w:rPr>
              <w:rFonts w:ascii="Bookman Old Style" w:hAnsi="Bookman Old Style"/>
              <w:noProof/>
              <w:color w:val="002060"/>
              <w:sz w:val="32"/>
              <w:szCs w:val="3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1809115</wp:posOffset>
                </wp:positionV>
                <wp:extent cx="5444490" cy="3057525"/>
                <wp:effectExtent l="247650" t="247650" r="232410" b="200025"/>
                <wp:wrapNone/>
                <wp:docPr id="12" name="Рисунок 1" descr="http://cs630020.vk.me/v630020678/1906d/E22XHRx9BA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s630020.vk.me/v630020678/1906d/E22XHRx9BA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4490" cy="3057525"/>
                        </a:xfrm>
                        <a:prstGeom prst="rect">
                          <a:avLst/>
                        </a:prstGeom>
                        <a:ln w="190500" cap="sq">
                          <a:solidFill>
                            <a:srgbClr val="C8C6BD"/>
                          </a:solidFill>
                          <a:prstDash val="solid"/>
                          <a:miter lim="800000"/>
                        </a:ln>
                        <a:effectLst>
                          <a:outerShdw blurRad="254000" algn="b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5400000"/>
                          <a:lightRig rig="threePt" dir="t">
                            <a:rot lat="0" lon="0" rev="2100000"/>
                          </a:lightRig>
                        </a:scene3d>
                        <a:sp3d extrusionH="25400">
                          <a:bevelT w="304800" h="152400" prst="hardEdge"/>
                          <a:extrusionClr>
                            <a:srgbClr val="000000"/>
                          </a:extrusionClr>
                        </a:sp3d>
                      </pic:spPr>
                    </pic:pic>
                  </a:graphicData>
                </a:graphic>
              </wp:anchor>
            </w:drawing>
          </w:r>
          <w:r>
            <w:rPr>
              <w:rFonts w:ascii="Bookman Old Style" w:hAnsi="Bookman Old Style"/>
              <w:color w:val="002060"/>
              <w:sz w:val="32"/>
              <w:szCs w:val="32"/>
            </w:rPr>
            <w:t xml:space="preserve">        </w:t>
          </w:r>
          <w:r w:rsidRPr="00C50073">
            <w:rPr>
              <w:rFonts w:ascii="Bookman Old Style" w:hAnsi="Bookman Old Style"/>
              <w:color w:val="002060"/>
              <w:sz w:val="32"/>
              <w:szCs w:val="32"/>
            </w:rPr>
            <w:t>Методическое пособие</w:t>
          </w:r>
          <w:r w:rsidR="00BA6C49" w:rsidRPr="00C50073">
            <w:rPr>
              <w:sz w:val="32"/>
              <w:szCs w:val="32"/>
            </w:rPr>
            <w:br w:type="page"/>
          </w:r>
        </w:p>
        <w:p w:rsidR="00BA6C49" w:rsidRPr="00C50073" w:rsidRDefault="00BA6C49">
          <w:pPr>
            <w:rPr>
              <w:sz w:val="32"/>
              <w:szCs w:val="32"/>
            </w:rPr>
          </w:pPr>
        </w:p>
      </w:sdtContent>
    </w:sdt>
    <w:p w:rsidR="000A02BF" w:rsidRPr="00062104" w:rsidRDefault="00EB4B6A" w:rsidP="00C00E6A">
      <w:pPr>
        <w:jc w:val="center"/>
        <w:rPr>
          <w:sz w:val="32"/>
          <w:szCs w:val="32"/>
        </w:rPr>
      </w:pPr>
      <w:r w:rsidRPr="00062104">
        <w:rPr>
          <w:b/>
          <w:sz w:val="32"/>
          <w:szCs w:val="32"/>
        </w:rPr>
        <w:t>Тема:</w:t>
      </w:r>
      <w:r w:rsidR="00C00E6A" w:rsidRPr="00062104">
        <w:rPr>
          <w:sz w:val="32"/>
          <w:szCs w:val="32"/>
        </w:rPr>
        <w:t xml:space="preserve"> В</w:t>
      </w:r>
      <w:r w:rsidRPr="00062104">
        <w:rPr>
          <w:sz w:val="32"/>
          <w:szCs w:val="32"/>
        </w:rPr>
        <w:t>язание крючком аппликации «Машинка».</w:t>
      </w:r>
    </w:p>
    <w:p w:rsidR="00062104" w:rsidRPr="00062104" w:rsidRDefault="0053574C" w:rsidP="00062104">
      <w:pPr>
        <w:spacing w:after="0"/>
        <w:ind w:firstLine="708"/>
        <w:rPr>
          <w:sz w:val="26"/>
          <w:szCs w:val="26"/>
        </w:rPr>
      </w:pPr>
      <w:r w:rsidRPr="00062104">
        <w:rPr>
          <w:b/>
          <w:sz w:val="26"/>
          <w:szCs w:val="26"/>
        </w:rPr>
        <w:t>Цель:</w:t>
      </w:r>
      <w:r w:rsidRPr="00062104">
        <w:rPr>
          <w:sz w:val="26"/>
          <w:szCs w:val="26"/>
        </w:rPr>
        <w:t xml:space="preserve"> </w:t>
      </w:r>
    </w:p>
    <w:p w:rsidR="0053574C" w:rsidRPr="00062104" w:rsidRDefault="0053574C" w:rsidP="00062104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научить учащихся использовать приобретенные навыки для выполнения плоской фигуры по описанию (инструкции).</w:t>
      </w:r>
    </w:p>
    <w:p w:rsidR="0053574C" w:rsidRPr="00062104" w:rsidRDefault="0053574C" w:rsidP="00062104">
      <w:pPr>
        <w:spacing w:after="0"/>
        <w:ind w:firstLine="708"/>
        <w:rPr>
          <w:sz w:val="26"/>
          <w:szCs w:val="26"/>
        </w:rPr>
      </w:pPr>
      <w:r w:rsidRPr="00062104">
        <w:rPr>
          <w:b/>
          <w:sz w:val="26"/>
          <w:szCs w:val="26"/>
        </w:rPr>
        <w:t>Задачи:</w:t>
      </w:r>
      <w:r w:rsidRPr="00062104">
        <w:rPr>
          <w:sz w:val="26"/>
          <w:szCs w:val="26"/>
        </w:rPr>
        <w:t xml:space="preserve"> </w:t>
      </w:r>
    </w:p>
    <w:p w:rsidR="0053574C" w:rsidRPr="00062104" w:rsidRDefault="0053574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-научить правильным приемам вязания,</w:t>
      </w:r>
    </w:p>
    <w:p w:rsidR="0053574C" w:rsidRPr="00062104" w:rsidRDefault="0053574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-развивать мелкую моторику рук,</w:t>
      </w:r>
    </w:p>
    <w:p w:rsidR="0053574C" w:rsidRPr="00062104" w:rsidRDefault="0053574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-развивать художественный вкус, расширять кругозор,</w:t>
      </w:r>
    </w:p>
    <w:p w:rsidR="0053574C" w:rsidRPr="00062104" w:rsidRDefault="0053574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-повышать интерес к рукоделию,</w:t>
      </w:r>
    </w:p>
    <w:p w:rsidR="0053574C" w:rsidRPr="00062104" w:rsidRDefault="0053574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-воспитывать аккуратность, внимательность, усидчивость.</w:t>
      </w:r>
    </w:p>
    <w:p w:rsidR="00C00E6A" w:rsidRPr="00062104" w:rsidRDefault="00C00E6A" w:rsidP="0053574C">
      <w:pPr>
        <w:spacing w:after="0"/>
        <w:rPr>
          <w:sz w:val="26"/>
          <w:szCs w:val="26"/>
        </w:rPr>
      </w:pPr>
    </w:p>
    <w:p w:rsidR="002B4E1C" w:rsidRPr="00062104" w:rsidRDefault="002B4E1C" w:rsidP="00062104">
      <w:pPr>
        <w:spacing w:after="0"/>
        <w:ind w:firstLine="708"/>
        <w:rPr>
          <w:b/>
          <w:sz w:val="26"/>
          <w:szCs w:val="26"/>
        </w:rPr>
      </w:pPr>
      <w:r w:rsidRPr="00062104">
        <w:rPr>
          <w:b/>
          <w:sz w:val="26"/>
          <w:szCs w:val="26"/>
        </w:rPr>
        <w:t>Материалы и инструменты:</w:t>
      </w:r>
    </w:p>
    <w:p w:rsidR="002B4E1C" w:rsidRPr="00062104" w:rsidRDefault="002B4E1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-пряжа;</w:t>
      </w:r>
    </w:p>
    <w:p w:rsidR="002B4E1C" w:rsidRPr="00062104" w:rsidRDefault="002B4E1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-крючки;</w:t>
      </w:r>
    </w:p>
    <w:p w:rsidR="002B4E1C" w:rsidRPr="00062104" w:rsidRDefault="002B4E1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-гобеленовая игла;</w:t>
      </w:r>
    </w:p>
    <w:p w:rsidR="002B4E1C" w:rsidRPr="00062104" w:rsidRDefault="002B4E1C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-ножницы.</w:t>
      </w:r>
    </w:p>
    <w:p w:rsidR="00C00E6A" w:rsidRPr="00062104" w:rsidRDefault="00C00E6A" w:rsidP="0053574C">
      <w:pPr>
        <w:spacing w:after="0"/>
        <w:rPr>
          <w:sz w:val="26"/>
          <w:szCs w:val="26"/>
        </w:rPr>
      </w:pPr>
    </w:p>
    <w:p w:rsidR="00B00FF6" w:rsidRDefault="002B4E1C" w:rsidP="00062104">
      <w:pPr>
        <w:spacing w:after="0"/>
        <w:jc w:val="center"/>
        <w:rPr>
          <w:b/>
          <w:sz w:val="26"/>
          <w:szCs w:val="26"/>
        </w:rPr>
      </w:pPr>
      <w:r w:rsidRPr="00062104">
        <w:rPr>
          <w:b/>
          <w:sz w:val="26"/>
          <w:szCs w:val="26"/>
        </w:rPr>
        <w:t xml:space="preserve">Ход </w:t>
      </w:r>
      <w:r w:rsidR="00473BFB" w:rsidRPr="00062104">
        <w:rPr>
          <w:b/>
          <w:sz w:val="26"/>
          <w:szCs w:val="26"/>
        </w:rPr>
        <w:t>работы</w:t>
      </w:r>
      <w:r w:rsidR="006012F4" w:rsidRPr="00062104">
        <w:rPr>
          <w:b/>
          <w:sz w:val="26"/>
          <w:szCs w:val="26"/>
        </w:rPr>
        <w:t>.</w:t>
      </w:r>
    </w:p>
    <w:p w:rsidR="00062104" w:rsidRPr="00062104" w:rsidRDefault="00062104" w:rsidP="00062104">
      <w:pPr>
        <w:spacing w:after="0"/>
        <w:jc w:val="center"/>
        <w:rPr>
          <w:b/>
          <w:sz w:val="26"/>
          <w:szCs w:val="26"/>
        </w:rPr>
      </w:pPr>
    </w:p>
    <w:p w:rsidR="006012F4" w:rsidRPr="00062104" w:rsidRDefault="006012F4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-Из каких деталей состоит эта машинка?</w:t>
      </w:r>
    </w:p>
    <w:p w:rsidR="006012F4" w:rsidRPr="00062104" w:rsidRDefault="006012F4" w:rsidP="0053574C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Кузов и колеса.</w:t>
      </w:r>
    </w:p>
    <w:p w:rsidR="006012F4" w:rsidRPr="00062104" w:rsidRDefault="002064F4" w:rsidP="003A2B20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-На какую фигуру похожи колеса?</w:t>
      </w:r>
    </w:p>
    <w:p w:rsidR="002064F4" w:rsidRPr="00062104" w:rsidRDefault="002064F4" w:rsidP="003A2B20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 xml:space="preserve">Круг. </w:t>
      </w:r>
    </w:p>
    <w:p w:rsidR="002064F4" w:rsidRPr="00062104" w:rsidRDefault="002064F4" w:rsidP="003A2B20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-А какая геометрическая фигура в основе кузова?</w:t>
      </w:r>
    </w:p>
    <w:p w:rsidR="002064F4" w:rsidRDefault="002064F4" w:rsidP="003A2B20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Прямоугольник.</w:t>
      </w:r>
    </w:p>
    <w:p w:rsidR="007B7EC4" w:rsidRPr="00062104" w:rsidRDefault="007B7EC4" w:rsidP="007B7EC4">
      <w:pPr>
        <w:spacing w:after="0"/>
        <w:jc w:val="center"/>
        <w:rPr>
          <w:sz w:val="26"/>
          <w:szCs w:val="26"/>
        </w:rPr>
      </w:pPr>
      <w:r w:rsidRPr="00062104">
        <w:rPr>
          <w:sz w:val="26"/>
          <w:szCs w:val="26"/>
        </w:rPr>
        <w:t>Схема вязания машинки.</w:t>
      </w:r>
    </w:p>
    <w:p w:rsidR="00062104" w:rsidRPr="00062104" w:rsidRDefault="007B7EC4" w:rsidP="007B7EC4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438275" cy="1104900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</w:t>
      </w:r>
    </w:p>
    <w:p w:rsidR="002064F4" w:rsidRPr="00062104" w:rsidRDefault="00062104" w:rsidP="003A2B2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064F4" w:rsidRPr="00062104">
        <w:rPr>
          <w:sz w:val="26"/>
          <w:szCs w:val="26"/>
        </w:rPr>
        <w:t>Начнем вязание с кузова машины.</w:t>
      </w:r>
    </w:p>
    <w:p w:rsidR="002064F4" w:rsidRPr="00062104" w:rsidRDefault="002064F4" w:rsidP="003A2B20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>Вяжем цепочку из 12 воздушных петель.</w:t>
      </w:r>
    </w:p>
    <w:p w:rsidR="002064F4" w:rsidRPr="00062104" w:rsidRDefault="002064F4" w:rsidP="003A2B20">
      <w:pPr>
        <w:spacing w:after="0"/>
        <w:rPr>
          <w:sz w:val="26"/>
          <w:szCs w:val="26"/>
        </w:rPr>
      </w:pPr>
      <w:r w:rsidRPr="00062104">
        <w:rPr>
          <w:b/>
          <w:sz w:val="26"/>
          <w:szCs w:val="26"/>
        </w:rPr>
        <w:t>1 ряд:</w:t>
      </w:r>
      <w:r w:rsidRPr="00062104">
        <w:rPr>
          <w:sz w:val="26"/>
          <w:szCs w:val="26"/>
        </w:rPr>
        <w:t xml:space="preserve"> 2 воздушные петли подъема, 11 столбиков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>.</w:t>
      </w:r>
    </w:p>
    <w:p w:rsidR="006012F4" w:rsidRPr="00062104" w:rsidRDefault="002064F4" w:rsidP="003A2B20">
      <w:pPr>
        <w:spacing w:after="0"/>
        <w:rPr>
          <w:b/>
          <w:sz w:val="26"/>
          <w:szCs w:val="26"/>
        </w:rPr>
      </w:pPr>
      <w:r w:rsidRPr="00062104">
        <w:rPr>
          <w:sz w:val="26"/>
          <w:szCs w:val="26"/>
        </w:rPr>
        <w:t xml:space="preserve">Так мы свяжем </w:t>
      </w:r>
      <w:r w:rsidRPr="00062104">
        <w:rPr>
          <w:b/>
          <w:sz w:val="26"/>
          <w:szCs w:val="26"/>
        </w:rPr>
        <w:t>7 рядов.</w:t>
      </w:r>
    </w:p>
    <w:p w:rsidR="00C00E6A" w:rsidRPr="00062104" w:rsidRDefault="00C00E6A" w:rsidP="003A2B20">
      <w:pPr>
        <w:spacing w:after="0"/>
        <w:rPr>
          <w:sz w:val="26"/>
          <w:szCs w:val="26"/>
        </w:rPr>
      </w:pPr>
    </w:p>
    <w:p w:rsidR="00B621FD" w:rsidRDefault="00B621FD" w:rsidP="002A06BF">
      <w:pPr>
        <w:spacing w:after="0"/>
        <w:jc w:val="center"/>
        <w:rPr>
          <w:b/>
          <w:sz w:val="28"/>
          <w:szCs w:val="28"/>
        </w:rPr>
      </w:pPr>
    </w:p>
    <w:p w:rsidR="00B621FD" w:rsidRDefault="00B621FD" w:rsidP="002A06BF">
      <w:pPr>
        <w:spacing w:after="0"/>
        <w:jc w:val="center"/>
        <w:rPr>
          <w:b/>
          <w:sz w:val="28"/>
          <w:szCs w:val="28"/>
        </w:rPr>
      </w:pPr>
    </w:p>
    <w:p w:rsidR="00062104" w:rsidRPr="002A06BF" w:rsidRDefault="0053574C" w:rsidP="002A06BF">
      <w:pPr>
        <w:spacing w:after="0"/>
        <w:jc w:val="center"/>
        <w:rPr>
          <w:b/>
          <w:sz w:val="28"/>
          <w:szCs w:val="28"/>
        </w:rPr>
      </w:pPr>
      <w:r w:rsidRPr="002A06BF">
        <w:rPr>
          <w:b/>
          <w:sz w:val="28"/>
          <w:szCs w:val="28"/>
        </w:rPr>
        <w:lastRenderedPageBreak/>
        <w:t>Физкультминутка.</w:t>
      </w:r>
    </w:p>
    <w:p w:rsidR="002A06BF" w:rsidRDefault="00062104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На улице нашей машины, машины  </w:t>
      </w:r>
      <w:r w:rsidR="002A06B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</w:p>
    <w:p w:rsidR="00062104" w:rsidRPr="002A06BF" w:rsidRDefault="002A06BF" w:rsidP="002A06BF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Pr="002A06BF">
        <w:rPr>
          <w:i/>
          <w:sz w:val="26"/>
          <w:szCs w:val="26"/>
        </w:rPr>
        <w:t>(</w:t>
      </w:r>
      <w:r w:rsidR="00062104" w:rsidRPr="002A06BF">
        <w:rPr>
          <w:i/>
          <w:sz w:val="26"/>
          <w:szCs w:val="26"/>
        </w:rPr>
        <w:t>дв</w:t>
      </w:r>
      <w:r w:rsidRPr="002A06BF">
        <w:rPr>
          <w:i/>
          <w:sz w:val="26"/>
          <w:szCs w:val="26"/>
        </w:rPr>
        <w:t xml:space="preserve">игаются по кругу </w:t>
      </w:r>
      <w:proofErr w:type="gramStart"/>
      <w:r w:rsidRPr="002A06BF">
        <w:rPr>
          <w:i/>
          <w:sz w:val="26"/>
          <w:szCs w:val="26"/>
        </w:rPr>
        <w:t>друг</w:t>
      </w:r>
      <w:proofErr w:type="gramEnd"/>
      <w:r w:rsidRPr="002A06BF">
        <w:rPr>
          <w:i/>
          <w:sz w:val="26"/>
          <w:szCs w:val="26"/>
        </w:rPr>
        <w:t xml:space="preserve"> за другом </w:t>
      </w:r>
      <w:r w:rsidR="00062104" w:rsidRPr="002A06BF">
        <w:rPr>
          <w:i/>
          <w:sz w:val="26"/>
          <w:szCs w:val="26"/>
        </w:rPr>
        <w:t>держа «руль»</w:t>
      </w:r>
      <w:r w:rsidRPr="002A06BF">
        <w:rPr>
          <w:i/>
          <w:sz w:val="26"/>
          <w:szCs w:val="26"/>
        </w:rPr>
        <w:t>)</w:t>
      </w:r>
    </w:p>
    <w:p w:rsidR="00062104" w:rsidRDefault="00062104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Машины малютки, машины большие,</w:t>
      </w:r>
    </w:p>
    <w:p w:rsidR="002A06BF" w:rsidRDefault="00062104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>Спешат легковые, фырчат грузовые,</w:t>
      </w:r>
      <w:r w:rsidR="002A06BF">
        <w:rPr>
          <w:sz w:val="26"/>
          <w:szCs w:val="26"/>
        </w:rPr>
        <w:t xml:space="preserve">    </w:t>
      </w:r>
    </w:p>
    <w:p w:rsidR="00062104" w:rsidRPr="002A06BF" w:rsidRDefault="002A06BF" w:rsidP="002A06BF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Pr="002A06BF">
        <w:rPr>
          <w:i/>
          <w:sz w:val="26"/>
          <w:szCs w:val="26"/>
        </w:rPr>
        <w:t>(двигаются в обратную сторону)</w:t>
      </w:r>
    </w:p>
    <w:p w:rsidR="002A06BF" w:rsidRDefault="002A06BF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>Торопятся, мчатся, как будто живые.</w:t>
      </w:r>
    </w:p>
    <w:p w:rsidR="002A06BF" w:rsidRDefault="002A06BF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Эй, машины, полный ход,    </w:t>
      </w:r>
    </w:p>
    <w:p w:rsidR="002A06BF" w:rsidRPr="002A06BF" w:rsidRDefault="002A06BF" w:rsidP="002A06BF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Pr="002A06BF">
        <w:rPr>
          <w:i/>
          <w:sz w:val="26"/>
          <w:szCs w:val="26"/>
        </w:rPr>
        <w:t>(стоят, руки на поясе, выполняют приседания)</w:t>
      </w:r>
    </w:p>
    <w:p w:rsidR="002A06BF" w:rsidRDefault="002A06BF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>Я примерный пешеход:</w:t>
      </w:r>
    </w:p>
    <w:p w:rsidR="002A06BF" w:rsidRPr="00062104" w:rsidRDefault="002A06BF" w:rsidP="002A06BF">
      <w:pPr>
        <w:spacing w:after="0"/>
        <w:rPr>
          <w:sz w:val="26"/>
          <w:szCs w:val="26"/>
        </w:rPr>
      </w:pPr>
      <w:r>
        <w:rPr>
          <w:sz w:val="26"/>
          <w:szCs w:val="26"/>
        </w:rPr>
        <w:t>Торопиться не люблю, вам дорогу уступлю!</w:t>
      </w:r>
    </w:p>
    <w:p w:rsidR="00C00E6A" w:rsidRPr="00062104" w:rsidRDefault="00C00E6A" w:rsidP="003A2B20">
      <w:pPr>
        <w:spacing w:after="0"/>
        <w:rPr>
          <w:b/>
          <w:sz w:val="26"/>
          <w:szCs w:val="26"/>
        </w:rPr>
      </w:pPr>
    </w:p>
    <w:p w:rsidR="002064F4" w:rsidRPr="00062104" w:rsidRDefault="002064F4" w:rsidP="002A06BF">
      <w:pPr>
        <w:spacing w:after="0"/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>А теперь надо связать крышу.</w:t>
      </w:r>
    </w:p>
    <w:p w:rsidR="00DA68CF" w:rsidRPr="00062104" w:rsidRDefault="00DA68CF" w:rsidP="0053574C">
      <w:pPr>
        <w:spacing w:after="0"/>
        <w:rPr>
          <w:sz w:val="26"/>
          <w:szCs w:val="26"/>
        </w:rPr>
      </w:pPr>
      <w:r w:rsidRPr="00062104">
        <w:rPr>
          <w:b/>
          <w:sz w:val="26"/>
          <w:szCs w:val="26"/>
        </w:rPr>
        <w:t>8 ряд</w:t>
      </w:r>
      <w:r w:rsidRPr="00062104">
        <w:rPr>
          <w:sz w:val="26"/>
          <w:szCs w:val="26"/>
        </w:rPr>
        <w:t xml:space="preserve"> (крыша): 2воздушные петли подъема, 1столбик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,  5 воздушных петель, 1 столбик с 3-мя </w:t>
      </w:r>
      <w:proofErr w:type="spellStart"/>
      <w:r w:rsidRPr="00062104">
        <w:rPr>
          <w:sz w:val="26"/>
          <w:szCs w:val="26"/>
        </w:rPr>
        <w:t>накидами</w:t>
      </w:r>
      <w:proofErr w:type="spellEnd"/>
      <w:r w:rsidRPr="00062104">
        <w:rPr>
          <w:sz w:val="26"/>
          <w:szCs w:val="26"/>
        </w:rPr>
        <w:t xml:space="preserve"> (в 5-ю петлю предыдущего ряда), 5 воздушных петель,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>.</w:t>
      </w:r>
    </w:p>
    <w:p w:rsidR="00DA68CF" w:rsidRPr="00062104" w:rsidRDefault="00DA68CF" w:rsidP="0053574C">
      <w:pPr>
        <w:spacing w:after="0"/>
        <w:rPr>
          <w:sz w:val="26"/>
          <w:szCs w:val="26"/>
        </w:rPr>
      </w:pPr>
      <w:r w:rsidRPr="00062104">
        <w:rPr>
          <w:b/>
          <w:sz w:val="26"/>
          <w:szCs w:val="26"/>
        </w:rPr>
        <w:t>9 ряд:</w:t>
      </w:r>
      <w:r w:rsidRPr="00062104">
        <w:rPr>
          <w:sz w:val="26"/>
          <w:szCs w:val="26"/>
        </w:rPr>
        <w:t xml:space="preserve">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с одной вершиной в первую петлю цепочк</w:t>
      </w:r>
      <w:proofErr w:type="gramStart"/>
      <w:r w:rsidRPr="00062104">
        <w:rPr>
          <w:sz w:val="26"/>
          <w:szCs w:val="26"/>
        </w:rPr>
        <w:t>и(</w:t>
      </w:r>
      <w:proofErr w:type="gramEnd"/>
      <w:r w:rsidRPr="00062104">
        <w:rPr>
          <w:sz w:val="26"/>
          <w:szCs w:val="26"/>
        </w:rPr>
        <w:t xml:space="preserve">верх машины), 7 столбиков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в цепочку из 5-ти петель  предыдущего ряда, еще 7 столбиков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в цепочку из 5-ти воздушных петель, в конце второй  цепочки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из одной вершины. Провязать сбоку: 1 соединительный столбик, 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, 1 </w:t>
      </w:r>
      <w:proofErr w:type="spellStart"/>
      <w:r w:rsidRPr="00062104">
        <w:rPr>
          <w:sz w:val="26"/>
          <w:szCs w:val="26"/>
        </w:rPr>
        <w:t>полустолбик</w:t>
      </w:r>
      <w:proofErr w:type="spellEnd"/>
      <w:r w:rsidRPr="00062104">
        <w:rPr>
          <w:sz w:val="26"/>
          <w:szCs w:val="26"/>
        </w:rPr>
        <w:t xml:space="preserve">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, 2 столбика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, 1 </w:t>
      </w:r>
      <w:proofErr w:type="spellStart"/>
      <w:r w:rsidRPr="00062104">
        <w:rPr>
          <w:sz w:val="26"/>
          <w:szCs w:val="26"/>
        </w:rPr>
        <w:t>полустолбик</w:t>
      </w:r>
      <w:proofErr w:type="spellEnd"/>
      <w:r w:rsidRPr="00062104">
        <w:rPr>
          <w:sz w:val="26"/>
          <w:szCs w:val="26"/>
        </w:rPr>
        <w:t xml:space="preserve">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, 1 столбик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, 2 столбика без </w:t>
      </w:r>
      <w:proofErr w:type="spellStart"/>
      <w:proofErr w:type="gram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в</w:t>
      </w:r>
      <w:proofErr w:type="gramEnd"/>
      <w:r w:rsidRPr="00062104">
        <w:rPr>
          <w:sz w:val="26"/>
          <w:szCs w:val="26"/>
        </w:rPr>
        <w:t xml:space="preserve"> угловую петлю,  12 столбиков 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,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в угловую петлю,  1столбик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, 1полу столбик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, 2 столбика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, 1 </w:t>
      </w:r>
      <w:proofErr w:type="spellStart"/>
      <w:r w:rsidRPr="00062104">
        <w:rPr>
          <w:sz w:val="26"/>
          <w:szCs w:val="26"/>
        </w:rPr>
        <w:t>полустолбик</w:t>
      </w:r>
      <w:proofErr w:type="spellEnd"/>
      <w:r w:rsidRPr="00062104">
        <w:rPr>
          <w:sz w:val="26"/>
          <w:szCs w:val="26"/>
        </w:rPr>
        <w:t xml:space="preserve">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, 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>, соединительный столбик.</w:t>
      </w:r>
    </w:p>
    <w:p w:rsidR="00DA68CF" w:rsidRPr="00062104" w:rsidRDefault="00DA68CF" w:rsidP="002A06BF">
      <w:pPr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 xml:space="preserve">Красной ниткой связать </w:t>
      </w:r>
      <w:r w:rsidRPr="00062104">
        <w:rPr>
          <w:b/>
          <w:sz w:val="26"/>
          <w:szCs w:val="26"/>
        </w:rPr>
        <w:t>задний фонарь</w:t>
      </w:r>
      <w:r w:rsidRPr="00062104">
        <w:rPr>
          <w:sz w:val="26"/>
          <w:szCs w:val="26"/>
        </w:rPr>
        <w:t xml:space="preserve">: 1 воздушная петля, (2 столбика без </w:t>
      </w:r>
      <w:proofErr w:type="spellStart"/>
      <w:proofErr w:type="gram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в</w:t>
      </w:r>
      <w:proofErr w:type="gramEnd"/>
      <w:r w:rsidRPr="00062104">
        <w:rPr>
          <w:sz w:val="26"/>
          <w:szCs w:val="26"/>
        </w:rPr>
        <w:t xml:space="preserve"> одну петлю предыдущего ряда)</w:t>
      </w:r>
      <w:r w:rsidR="00D85EF3" w:rsidRPr="00062104">
        <w:rPr>
          <w:sz w:val="26"/>
          <w:szCs w:val="26"/>
        </w:rPr>
        <w:t xml:space="preserve"> </w:t>
      </w:r>
      <w:r w:rsidRPr="00062104">
        <w:rPr>
          <w:sz w:val="26"/>
          <w:szCs w:val="26"/>
        </w:rPr>
        <w:t>-</w:t>
      </w:r>
      <w:r w:rsidR="00D85EF3" w:rsidRPr="00062104">
        <w:rPr>
          <w:sz w:val="26"/>
          <w:szCs w:val="26"/>
        </w:rPr>
        <w:t xml:space="preserve">  </w:t>
      </w:r>
      <w:r w:rsidRPr="00062104">
        <w:rPr>
          <w:sz w:val="26"/>
          <w:szCs w:val="26"/>
        </w:rPr>
        <w:t>повторить 2 раза, соединительный столбик. Обрезать нить.  Заправить.</w:t>
      </w:r>
    </w:p>
    <w:p w:rsidR="00DA68CF" w:rsidRPr="00062104" w:rsidRDefault="00DA68CF" w:rsidP="002A06BF">
      <w:pPr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 xml:space="preserve">Желтой ниткой связать </w:t>
      </w:r>
      <w:r w:rsidRPr="00062104">
        <w:rPr>
          <w:b/>
          <w:sz w:val="26"/>
          <w:szCs w:val="26"/>
        </w:rPr>
        <w:t>переднюю  фару</w:t>
      </w:r>
      <w:r w:rsidRPr="00062104">
        <w:rPr>
          <w:sz w:val="26"/>
          <w:szCs w:val="26"/>
        </w:rPr>
        <w:t xml:space="preserve">: 1  воздушная петля, 1 столбик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, 5 столбиков с </w:t>
      </w:r>
      <w:proofErr w:type="spellStart"/>
      <w:r w:rsidRPr="00062104">
        <w:rPr>
          <w:sz w:val="26"/>
          <w:szCs w:val="26"/>
        </w:rPr>
        <w:t>накидом</w:t>
      </w:r>
      <w:proofErr w:type="spellEnd"/>
      <w:r w:rsidRPr="00062104">
        <w:rPr>
          <w:sz w:val="26"/>
          <w:szCs w:val="26"/>
        </w:rPr>
        <w:t xml:space="preserve"> в одну петлю предыдущего ряда, 1 столбик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>. Обрезать нитку.  Заправить.</w:t>
      </w:r>
    </w:p>
    <w:p w:rsidR="00762879" w:rsidRDefault="00DA68CF" w:rsidP="002A06BF">
      <w:pPr>
        <w:spacing w:after="0"/>
        <w:ind w:firstLine="708"/>
        <w:rPr>
          <w:b/>
          <w:sz w:val="26"/>
          <w:szCs w:val="26"/>
        </w:rPr>
      </w:pPr>
      <w:r w:rsidRPr="00062104">
        <w:rPr>
          <w:b/>
          <w:sz w:val="26"/>
          <w:szCs w:val="26"/>
        </w:rPr>
        <w:t>Кол</w:t>
      </w:r>
      <w:r w:rsidR="002A06BF">
        <w:rPr>
          <w:b/>
          <w:sz w:val="26"/>
          <w:szCs w:val="26"/>
        </w:rPr>
        <w:t>ё</w:t>
      </w:r>
      <w:r w:rsidRPr="00062104">
        <w:rPr>
          <w:b/>
          <w:sz w:val="26"/>
          <w:szCs w:val="26"/>
        </w:rPr>
        <w:t>са.</w:t>
      </w:r>
    </w:p>
    <w:p w:rsidR="00762879" w:rsidRDefault="00762879" w:rsidP="00762879">
      <w:pPr>
        <w:spacing w:after="0"/>
        <w:jc w:val="center"/>
        <w:rPr>
          <w:sz w:val="26"/>
          <w:szCs w:val="26"/>
        </w:rPr>
      </w:pPr>
      <w:r w:rsidRPr="00762879">
        <w:rPr>
          <w:noProof/>
          <w:sz w:val="26"/>
          <w:szCs w:val="26"/>
        </w:rPr>
        <w:drawing>
          <wp:inline distT="0" distB="0" distL="0" distR="0">
            <wp:extent cx="1009650" cy="925513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77" cy="9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FD" w:rsidRDefault="00B621FD" w:rsidP="00762879">
      <w:pPr>
        <w:spacing w:after="0"/>
        <w:ind w:firstLine="708"/>
        <w:rPr>
          <w:sz w:val="26"/>
          <w:szCs w:val="26"/>
        </w:rPr>
      </w:pPr>
    </w:p>
    <w:p w:rsidR="00B621FD" w:rsidRDefault="00B621FD" w:rsidP="00762879">
      <w:pPr>
        <w:spacing w:after="0"/>
        <w:ind w:firstLine="708"/>
        <w:rPr>
          <w:sz w:val="26"/>
          <w:szCs w:val="26"/>
        </w:rPr>
      </w:pPr>
    </w:p>
    <w:p w:rsidR="00DA68CF" w:rsidRPr="00762879" w:rsidRDefault="00DA68CF" w:rsidP="00762879">
      <w:pPr>
        <w:spacing w:after="0"/>
        <w:ind w:firstLine="708"/>
        <w:rPr>
          <w:b/>
          <w:sz w:val="26"/>
          <w:szCs w:val="26"/>
        </w:rPr>
      </w:pPr>
      <w:r w:rsidRPr="00062104">
        <w:rPr>
          <w:sz w:val="26"/>
          <w:szCs w:val="26"/>
        </w:rPr>
        <w:lastRenderedPageBreak/>
        <w:t>Белой пряжей набрать 4 воздушные петли,  замкнуть в кольцо.</w:t>
      </w:r>
    </w:p>
    <w:p w:rsidR="00DA68CF" w:rsidRPr="00062104" w:rsidRDefault="00DA68CF" w:rsidP="003A2B20">
      <w:pPr>
        <w:spacing w:after="0"/>
        <w:rPr>
          <w:sz w:val="26"/>
          <w:szCs w:val="26"/>
        </w:rPr>
      </w:pPr>
      <w:r w:rsidRPr="00062104">
        <w:rPr>
          <w:sz w:val="26"/>
          <w:szCs w:val="26"/>
        </w:rPr>
        <w:t xml:space="preserve">1 ряд: в каждую петлю провязать по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</w:t>
      </w:r>
      <w:proofErr w:type="gramStart"/>
      <w:r w:rsidRPr="00062104">
        <w:rPr>
          <w:sz w:val="26"/>
          <w:szCs w:val="26"/>
        </w:rPr>
        <w:t xml:space="preserve">( </w:t>
      </w:r>
      <w:proofErr w:type="gramEnd"/>
      <w:r w:rsidRPr="00062104">
        <w:rPr>
          <w:sz w:val="26"/>
          <w:szCs w:val="26"/>
        </w:rPr>
        <w:t xml:space="preserve">получиться 8 столбиков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>).</w:t>
      </w:r>
    </w:p>
    <w:p w:rsidR="00DA68CF" w:rsidRPr="00062104" w:rsidRDefault="00DA68CF" w:rsidP="002A06BF">
      <w:pPr>
        <w:spacing w:after="0"/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>Отрезать белую нитку.</w:t>
      </w:r>
    </w:p>
    <w:p w:rsidR="00A127C4" w:rsidRPr="00062104" w:rsidRDefault="00A127C4" w:rsidP="002A06BF">
      <w:pPr>
        <w:spacing w:after="0"/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 xml:space="preserve">Черная  пряжа – в каждую петлю предыдущего ряда провязать по 2 столбика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 xml:space="preserve"> (получится 16 столбиков без </w:t>
      </w:r>
      <w:proofErr w:type="spellStart"/>
      <w:r w:rsidRPr="00062104">
        <w:rPr>
          <w:sz w:val="26"/>
          <w:szCs w:val="26"/>
        </w:rPr>
        <w:t>накида</w:t>
      </w:r>
      <w:proofErr w:type="spellEnd"/>
      <w:r w:rsidRPr="00062104">
        <w:rPr>
          <w:sz w:val="26"/>
          <w:szCs w:val="26"/>
        </w:rPr>
        <w:t>).  Нить обрезать, заправить.</w:t>
      </w:r>
    </w:p>
    <w:p w:rsidR="00A127C4" w:rsidRPr="00062104" w:rsidRDefault="00A127C4" w:rsidP="002A06BF">
      <w:pPr>
        <w:spacing w:after="0"/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>Связать второе колесо.</w:t>
      </w:r>
    </w:p>
    <w:p w:rsidR="00A127C4" w:rsidRDefault="00A127C4" w:rsidP="002A06BF">
      <w:pPr>
        <w:spacing w:after="0"/>
        <w:ind w:firstLine="708"/>
        <w:rPr>
          <w:sz w:val="26"/>
          <w:szCs w:val="26"/>
        </w:rPr>
      </w:pPr>
      <w:r w:rsidRPr="00062104">
        <w:rPr>
          <w:sz w:val="26"/>
          <w:szCs w:val="26"/>
        </w:rPr>
        <w:t>Пришить колеса к машине.</w:t>
      </w:r>
    </w:p>
    <w:p w:rsidR="00762879" w:rsidRDefault="00762879" w:rsidP="002A06BF">
      <w:pPr>
        <w:spacing w:after="0"/>
        <w:ind w:firstLine="708"/>
        <w:rPr>
          <w:sz w:val="26"/>
          <w:szCs w:val="26"/>
        </w:rPr>
      </w:pPr>
    </w:p>
    <w:p w:rsidR="00762879" w:rsidRDefault="00762879" w:rsidP="002A06BF">
      <w:pPr>
        <w:spacing w:after="0"/>
        <w:ind w:firstLine="708"/>
        <w:rPr>
          <w:b/>
          <w:sz w:val="26"/>
          <w:szCs w:val="26"/>
        </w:rPr>
      </w:pPr>
      <w:r w:rsidRPr="00762879">
        <w:rPr>
          <w:b/>
          <w:sz w:val="26"/>
          <w:szCs w:val="26"/>
        </w:rPr>
        <w:t>Изделие готово</w:t>
      </w:r>
    </w:p>
    <w:p w:rsidR="00762879" w:rsidRPr="00762879" w:rsidRDefault="00762879" w:rsidP="002A06BF">
      <w:pPr>
        <w:spacing w:after="0"/>
        <w:ind w:firstLine="708"/>
        <w:rPr>
          <w:b/>
          <w:sz w:val="26"/>
          <w:szCs w:val="26"/>
        </w:rPr>
      </w:pPr>
    </w:p>
    <w:p w:rsidR="0044703A" w:rsidRPr="00062104" w:rsidRDefault="007B7EC4" w:rsidP="003A2B20">
      <w:pPr>
        <w:spacing w:after="0"/>
        <w:rPr>
          <w:sz w:val="26"/>
          <w:szCs w:val="26"/>
        </w:rPr>
      </w:pPr>
      <w:r w:rsidRPr="007B7EC4">
        <w:rPr>
          <w:sz w:val="26"/>
          <w:szCs w:val="26"/>
        </w:rPr>
        <w:drawing>
          <wp:inline distT="0" distB="0" distL="0" distR="0">
            <wp:extent cx="5715000" cy="3209925"/>
            <wp:effectExtent l="19050" t="0" r="0" b="0"/>
            <wp:docPr id="3" name="Рисунок 1" descr="http://cs630020.vk.me/v630020678/1906d/E22XHRx9B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0020.vk.me/v630020678/1906d/E22XHRx9B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1C" w:rsidRPr="00062104" w:rsidRDefault="002B4E1C">
      <w:pPr>
        <w:rPr>
          <w:sz w:val="26"/>
          <w:szCs w:val="26"/>
        </w:rPr>
      </w:pPr>
    </w:p>
    <w:sectPr w:rsidR="002B4E1C" w:rsidRPr="00062104" w:rsidSect="004F11FE">
      <w:footerReference w:type="default" r:id="rId11"/>
      <w:footerReference w:type="first" r:id="rId12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F9" w:rsidRDefault="00770DF9" w:rsidP="00770DF9">
      <w:pPr>
        <w:spacing w:after="0" w:line="240" w:lineRule="auto"/>
      </w:pPr>
      <w:r>
        <w:separator/>
      </w:r>
    </w:p>
  </w:endnote>
  <w:endnote w:type="continuationSeparator" w:id="0">
    <w:p w:rsidR="00770DF9" w:rsidRDefault="00770DF9" w:rsidP="007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881807"/>
      <w:docPartObj>
        <w:docPartGallery w:val="Page Numbers (Bottom of Page)"/>
        <w:docPartUnique/>
      </w:docPartObj>
    </w:sdtPr>
    <w:sdtContent>
      <w:p w:rsidR="004F11FE" w:rsidRDefault="004F11FE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B621FD" w:rsidRPr="00B621FD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70DF9" w:rsidRDefault="00770DF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F9" w:rsidRDefault="00770DF9">
    <w:pPr>
      <w:pStyle w:val="a9"/>
      <w:jc w:val="center"/>
    </w:pPr>
  </w:p>
  <w:p w:rsidR="00770DF9" w:rsidRDefault="00770D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F9" w:rsidRDefault="00770DF9" w:rsidP="00770DF9">
      <w:pPr>
        <w:spacing w:after="0" w:line="240" w:lineRule="auto"/>
      </w:pPr>
      <w:r>
        <w:separator/>
      </w:r>
    </w:p>
  </w:footnote>
  <w:footnote w:type="continuationSeparator" w:id="0">
    <w:p w:rsidR="00770DF9" w:rsidRDefault="00770DF9" w:rsidP="0077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3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B6A"/>
    <w:rsid w:val="00062104"/>
    <w:rsid w:val="000A02BF"/>
    <w:rsid w:val="002064F4"/>
    <w:rsid w:val="002A06BF"/>
    <w:rsid w:val="002B4E1C"/>
    <w:rsid w:val="003A2B20"/>
    <w:rsid w:val="004460B2"/>
    <w:rsid w:val="0044703A"/>
    <w:rsid w:val="00473BFB"/>
    <w:rsid w:val="004F11FE"/>
    <w:rsid w:val="0053574C"/>
    <w:rsid w:val="00583124"/>
    <w:rsid w:val="006012F4"/>
    <w:rsid w:val="00762879"/>
    <w:rsid w:val="00770DF9"/>
    <w:rsid w:val="007B7EC4"/>
    <w:rsid w:val="007E6DA5"/>
    <w:rsid w:val="00941698"/>
    <w:rsid w:val="00A127C4"/>
    <w:rsid w:val="00B00FF6"/>
    <w:rsid w:val="00B621FD"/>
    <w:rsid w:val="00BA6C49"/>
    <w:rsid w:val="00C00E6A"/>
    <w:rsid w:val="00C50073"/>
    <w:rsid w:val="00C624D9"/>
    <w:rsid w:val="00D85EF3"/>
    <w:rsid w:val="00DA68CF"/>
    <w:rsid w:val="00EB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F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A6C49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A6C49"/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DF9"/>
  </w:style>
  <w:style w:type="paragraph" w:styleId="a9">
    <w:name w:val="footer"/>
    <w:basedOn w:val="a"/>
    <w:link w:val="aa"/>
    <w:uiPriority w:val="99"/>
    <w:unhideWhenUsed/>
    <w:rsid w:val="007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5784CBA1644835915359C46E112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5D211-4A8D-4D3E-9976-DFBAA5224E0B}"/>
      </w:docPartPr>
      <w:docPartBody>
        <w:p w:rsidR="00000000" w:rsidRDefault="002942A9" w:rsidP="002942A9">
          <w:pPr>
            <w:pStyle w:val="7E5784CBA1644835915359C46E112C2A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18D1343E3D8240BA84EA5557982ED5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66D69-00C3-42E8-A2EE-46F5DD63146F}"/>
      </w:docPartPr>
      <w:docPartBody>
        <w:p w:rsidR="00000000" w:rsidRDefault="002942A9" w:rsidP="002942A9">
          <w:pPr>
            <w:pStyle w:val="18D1343E3D8240BA84EA5557982ED5D8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FEA69C832F524E9893A5D9F8467D8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CDE9C-E795-45B5-A5B8-1BDAF4950EE3}"/>
      </w:docPartPr>
      <w:docPartBody>
        <w:p w:rsidR="00000000" w:rsidRDefault="002942A9" w:rsidP="002942A9">
          <w:pPr>
            <w:pStyle w:val="FEA69C832F524E9893A5D9F8467D8CC0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F362591831D040A3B6C382D08317C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8B4D0-0836-489B-8FA7-566A8992E50C}"/>
      </w:docPartPr>
      <w:docPartBody>
        <w:p w:rsidR="00000000" w:rsidRDefault="002942A9" w:rsidP="002942A9">
          <w:pPr>
            <w:pStyle w:val="F362591831D040A3B6C382D08317C29D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42A9"/>
    <w:rsid w:val="0029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5784CBA1644835915359C46E112C2A">
    <w:name w:val="7E5784CBA1644835915359C46E112C2A"/>
    <w:rsid w:val="002942A9"/>
  </w:style>
  <w:style w:type="paragraph" w:customStyle="1" w:styleId="1B8E9C48F7944940BF85D6C4E61D734B">
    <w:name w:val="1B8E9C48F7944940BF85D6C4E61D734B"/>
    <w:rsid w:val="002942A9"/>
  </w:style>
  <w:style w:type="paragraph" w:customStyle="1" w:styleId="18D1343E3D8240BA84EA5557982ED5D8">
    <w:name w:val="18D1343E3D8240BA84EA5557982ED5D8"/>
    <w:rsid w:val="002942A9"/>
  </w:style>
  <w:style w:type="paragraph" w:customStyle="1" w:styleId="FEA69C832F524E9893A5D9F8467D8CC0">
    <w:name w:val="FEA69C832F524E9893A5D9F8467D8CC0"/>
    <w:rsid w:val="002942A9"/>
  </w:style>
  <w:style w:type="paragraph" w:customStyle="1" w:styleId="F362591831D040A3B6C382D08317C29D">
    <w:name w:val="F362591831D040A3B6C382D08317C29D"/>
    <w:rsid w:val="002942A9"/>
  </w:style>
  <w:style w:type="paragraph" w:customStyle="1" w:styleId="348B17D6D0374324A2FDE34BEFF9EB1B">
    <w:name w:val="348B17D6D0374324A2FDE34BEFF9EB1B"/>
    <w:rsid w:val="002942A9"/>
  </w:style>
  <w:style w:type="paragraph" w:customStyle="1" w:styleId="2145FFDEECA7464C966552B2E2EF8063">
    <w:name w:val="2145FFDEECA7464C966552B2E2EF8063"/>
    <w:rsid w:val="002942A9"/>
  </w:style>
  <w:style w:type="paragraph" w:customStyle="1" w:styleId="B97C126A67024E8488977C7A74226379">
    <w:name w:val="B97C126A67024E8488977C7A74226379"/>
    <w:rsid w:val="002942A9"/>
  </w:style>
  <w:style w:type="paragraph" w:customStyle="1" w:styleId="6CD09424EC70411190BD09E67A911CC8">
    <w:name w:val="6CD09424EC70411190BD09E67A911CC8"/>
    <w:rsid w:val="002942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73D52-F52B-424D-8D56-6F31E309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Вязание крючком аппликации</vt:lpstr>
    </vt:vector>
  </TitlesOfParts>
  <Company>МБУ ДО «СЮТ»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Вязание крючком аппликации</dc:title>
  <dc:subject/>
  <dc:creator>Педагог дополнительного образования,                 Анисимова Марина Владимировна      </dc:creator>
  <cp:keywords/>
  <dc:description/>
  <cp:lastModifiedBy>Администратор</cp:lastModifiedBy>
  <cp:revision>21</cp:revision>
  <dcterms:created xsi:type="dcterms:W3CDTF">2016-02-08T10:47:00Z</dcterms:created>
  <dcterms:modified xsi:type="dcterms:W3CDTF">2016-02-09T05:34:00Z</dcterms:modified>
</cp:coreProperties>
</file>